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B5" w:rsidRPr="009E03F4" w:rsidRDefault="00D91EB5" w:rsidP="00D91EB5">
      <w:pPr>
        <w:ind w:right="528"/>
        <w:jc w:val="center"/>
        <w:outlineLvl w:val="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Informacje na temat akupunktury ucha i oświadczenie o wyrażeniu zgody</w:t>
      </w:r>
    </w:p>
    <w:p w:rsidR="00D91EB5" w:rsidRPr="009E03F4" w:rsidRDefault="00D91EB5" w:rsidP="00D91EB5">
      <w:pPr>
        <w:ind w:right="528"/>
        <w:jc w:val="both"/>
        <w:rPr>
          <w:rFonts w:asciiTheme="majorHAnsi" w:hAnsiTheme="majorHAnsi" w:cs="Arial"/>
          <w:sz w:val="20"/>
          <w:szCs w:val="20"/>
        </w:rPr>
      </w:pPr>
    </w:p>
    <w:p w:rsidR="00D91EB5" w:rsidRPr="009E03F4" w:rsidRDefault="00D91EB5" w:rsidP="00D91EB5">
      <w:pPr>
        <w:ind w:right="528"/>
        <w:jc w:val="center"/>
        <w:outlineLvl w:val="0"/>
        <w:rPr>
          <w:rFonts w:asciiTheme="majorHAnsi" w:hAnsiTheme="majorHAnsi" w:cs="Arial"/>
          <w:b/>
          <w:sz w:val="22"/>
          <w:szCs w:val="20"/>
        </w:rPr>
      </w:pPr>
      <w:r>
        <w:rPr>
          <w:rFonts w:asciiTheme="majorHAnsi" w:hAnsiTheme="majorHAnsi"/>
          <w:b/>
          <w:sz w:val="22"/>
          <w:szCs w:val="20"/>
        </w:rPr>
        <w:t>W naszej placówce wykonujemy akupunkturę ucha zgodnie z protokołem NADA*.</w:t>
      </w:r>
    </w:p>
    <w:p w:rsidR="00D91EB5" w:rsidRPr="009E03F4" w:rsidRDefault="00D91EB5" w:rsidP="00D91EB5">
      <w:pPr>
        <w:tabs>
          <w:tab w:val="left" w:pos="9680"/>
        </w:tabs>
        <w:ind w:right="-12"/>
        <w:jc w:val="both"/>
        <w:rPr>
          <w:rFonts w:asciiTheme="majorHAnsi" w:hAnsiTheme="majorHAnsi" w:cs="Arial"/>
          <w:b/>
          <w:sz w:val="20"/>
          <w:szCs w:val="20"/>
        </w:rPr>
      </w:pPr>
    </w:p>
    <w:p w:rsidR="000B1BFE" w:rsidRPr="009E03F4" w:rsidRDefault="000B1BFE" w:rsidP="00D91EB5">
      <w:pPr>
        <w:rPr>
          <w:rFonts w:asciiTheme="majorHAnsi" w:hAnsiTheme="majorHAnsi"/>
        </w:rPr>
      </w:pPr>
    </w:p>
    <w:p w:rsidR="00D91EB5" w:rsidRPr="009E03F4" w:rsidRDefault="00D91EB5" w:rsidP="00D91EB5">
      <w:pPr>
        <w:rPr>
          <w:rFonts w:asciiTheme="majorHAnsi" w:hAnsiTheme="majorHAnsi"/>
        </w:rPr>
      </w:pPr>
      <w:r>
        <w:rPr>
          <w:rFonts w:asciiTheme="majorHAnsi" w:hAnsiTheme="majorHAnsi"/>
        </w:rPr>
        <w:t>Zabieg ten stosuje się między innymi u osób, które znajdują się w kryzysie i/lub przeżyły trudne chwile. Akupunktura ucha może być stosowana u każdego – nieznane są przeciwwskazania medyczne.</w:t>
      </w:r>
    </w:p>
    <w:p w:rsidR="006142B0" w:rsidRPr="009E03F4" w:rsidRDefault="006142B0" w:rsidP="00D91EB5">
      <w:pPr>
        <w:rPr>
          <w:rFonts w:asciiTheme="majorHAnsi" w:hAnsiTheme="majorHAnsi"/>
        </w:rPr>
      </w:pPr>
    </w:p>
    <w:p w:rsidR="00D91EB5" w:rsidRPr="009E03F4" w:rsidRDefault="00D91EB5" w:rsidP="00D91EB5">
      <w:pPr>
        <w:rPr>
          <w:rFonts w:asciiTheme="majorHAnsi" w:hAnsiTheme="majorHAnsi"/>
        </w:rPr>
      </w:pPr>
      <w:r>
        <w:rPr>
          <w:rFonts w:asciiTheme="majorHAnsi" w:hAnsiTheme="majorHAnsi"/>
        </w:rPr>
        <w:t>Akupunktura działa relaksująco (np. w przypadku napięcia i niepokoju wewnętrznego), zwiększa uwagę i koncentrację (np. w sytuacji wyczerpania i ciągłego zmęczenia) oraz poprawia sen (np. w przypadku zaburzeń snu).</w:t>
      </w:r>
    </w:p>
    <w:p w:rsidR="006142B0" w:rsidRPr="009E03F4" w:rsidRDefault="006142B0" w:rsidP="00D91EB5">
      <w:pPr>
        <w:rPr>
          <w:rFonts w:asciiTheme="majorHAnsi" w:hAnsiTheme="majorHAnsi"/>
        </w:rPr>
      </w:pPr>
    </w:p>
    <w:p w:rsidR="00D91EB5" w:rsidRPr="009E03F4" w:rsidRDefault="002C3A4E" w:rsidP="007C55E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Akupunktura NADA wzmacnia pacjenta, pomagając mu radzić sobie ze stresem, niepokojem i</w:t>
      </w:r>
      <w:r w:rsidR="00ED732F">
        <w:rPr>
          <w:rFonts w:asciiTheme="majorHAnsi" w:hAnsiTheme="majorHAnsi"/>
        </w:rPr>
        <w:t> </w:t>
      </w:r>
      <w:r>
        <w:rPr>
          <w:rFonts w:asciiTheme="majorHAnsi" w:hAnsiTheme="majorHAnsi"/>
        </w:rPr>
        <w:t>zmartwieniami.</w:t>
      </w:r>
    </w:p>
    <w:p w:rsidR="006142B0" w:rsidRPr="009E03F4" w:rsidRDefault="006142B0" w:rsidP="00D91EB5">
      <w:pPr>
        <w:rPr>
          <w:rFonts w:asciiTheme="majorHAnsi" w:hAnsiTheme="majorHAnsi"/>
        </w:rPr>
      </w:pPr>
    </w:p>
    <w:p w:rsidR="00D91EB5" w:rsidRPr="009E03F4" w:rsidRDefault="00810133" w:rsidP="00D91EB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Leczenie zazwyczaj odbywa się w grupie. Pacjent siada i oczyszcza </w:t>
      </w:r>
      <w:r w:rsidR="00ED732F">
        <w:rPr>
          <w:rFonts w:asciiTheme="majorHAnsi" w:hAnsiTheme="majorHAnsi"/>
        </w:rPr>
        <w:t xml:space="preserve">wacikiem </w:t>
      </w:r>
      <w:r>
        <w:rPr>
          <w:rFonts w:asciiTheme="majorHAnsi" w:hAnsiTheme="majorHAnsi"/>
        </w:rPr>
        <w:t xml:space="preserve">małżowiny uszne. W czasie zabiegu w </w:t>
      </w:r>
      <w:r w:rsidRPr="008D3B67">
        <w:rPr>
          <w:rFonts w:asciiTheme="majorHAnsi" w:hAnsiTheme="majorHAnsi"/>
        </w:rPr>
        <w:t>każde z uszu wbija się 3-5 cienkich igieł</w:t>
      </w:r>
      <w:r>
        <w:rPr>
          <w:rFonts w:asciiTheme="majorHAnsi" w:hAnsiTheme="majorHAnsi"/>
        </w:rPr>
        <w:t xml:space="preserve"> na głębokość ok. 2</w:t>
      </w:r>
      <w:r w:rsidR="00ED732F">
        <w:rPr>
          <w:rFonts w:asciiTheme="majorHAnsi" w:hAnsiTheme="majorHAnsi"/>
        </w:rPr>
        <w:t> </w:t>
      </w:r>
      <w:r>
        <w:rPr>
          <w:rFonts w:asciiTheme="majorHAnsi" w:hAnsiTheme="majorHAnsi"/>
        </w:rPr>
        <w:t>mm. Nakłucie może spowodować niewielki ból, który mija po krótkim czasie. Podczas ukłucia najlepiej wydychać powietrze. Osoba wykonująca zabieg przypomina o tym pacjento</w:t>
      </w:r>
      <w:r w:rsidR="00ED732F">
        <w:rPr>
          <w:rFonts w:asciiTheme="majorHAnsi" w:hAnsiTheme="majorHAnsi"/>
        </w:rPr>
        <w:t>wi.</w:t>
      </w:r>
    </w:p>
    <w:p w:rsidR="00D91EB5" w:rsidRPr="009E03F4" w:rsidRDefault="006142B0" w:rsidP="00D91EB5">
      <w:pPr>
        <w:rPr>
          <w:rFonts w:asciiTheme="majorHAnsi" w:hAnsiTheme="majorHAnsi"/>
        </w:rPr>
      </w:pPr>
      <w:r>
        <w:rPr>
          <w:rFonts w:asciiTheme="majorHAnsi" w:hAnsiTheme="majorHAnsi"/>
        </w:rPr>
        <w:t>W optymalnej sytuacji igły pozos</w:t>
      </w:r>
      <w:r w:rsidR="00ED732F">
        <w:rPr>
          <w:rFonts w:asciiTheme="majorHAnsi" w:hAnsiTheme="majorHAnsi"/>
        </w:rPr>
        <w:t xml:space="preserve">tają w uszach przez 30-45 minut. </w:t>
      </w:r>
      <w:r>
        <w:rPr>
          <w:rFonts w:asciiTheme="majorHAnsi" w:hAnsiTheme="majorHAnsi"/>
        </w:rPr>
        <w:t>W tym czasie nie należy jeść, pić, czytać ani chodzić. Cz</w:t>
      </w:r>
      <w:r w:rsidR="00ED732F">
        <w:rPr>
          <w:rFonts w:asciiTheme="majorHAnsi" w:hAnsiTheme="majorHAnsi"/>
        </w:rPr>
        <w:t xml:space="preserve">asami igły samoistnie opadają. </w:t>
      </w:r>
      <w:r>
        <w:rPr>
          <w:rFonts w:asciiTheme="majorHAnsi" w:hAnsiTheme="majorHAnsi"/>
        </w:rPr>
        <w:t>Nie trzeba się tym martwić.</w:t>
      </w:r>
    </w:p>
    <w:p w:rsidR="006142B0" w:rsidRPr="009E03F4" w:rsidRDefault="00D91EB5" w:rsidP="00D91EB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 koniec zabiegu pacjent usuwa igły z uszu, po czym wyrzuca je do </w:t>
      </w:r>
      <w:r w:rsidR="00ED732F">
        <w:rPr>
          <w:rFonts w:asciiTheme="majorHAnsi" w:hAnsiTheme="majorHAnsi"/>
        </w:rPr>
        <w:t>specjalnego</w:t>
      </w:r>
      <w:r>
        <w:rPr>
          <w:rFonts w:asciiTheme="majorHAnsi" w:hAnsiTheme="majorHAnsi"/>
        </w:rPr>
        <w:t xml:space="preserve"> pojemnika. Na końcu przeciera nakłucia wacikiem z celulozy. </w:t>
      </w:r>
      <w:r w:rsidR="00ED732F">
        <w:rPr>
          <w:rFonts w:asciiTheme="majorHAnsi" w:hAnsiTheme="majorHAnsi"/>
        </w:rPr>
        <w:t>Czasami może</w:t>
      </w:r>
      <w:r>
        <w:rPr>
          <w:rFonts w:asciiTheme="majorHAnsi" w:hAnsiTheme="majorHAnsi"/>
        </w:rPr>
        <w:t xml:space="preserve"> pojawić się niewielkie, szybko przemijające krwawienie</w:t>
      </w:r>
      <w:r w:rsidR="00ED732F">
        <w:rPr>
          <w:rFonts w:asciiTheme="majorHAnsi" w:hAnsiTheme="majorHAnsi"/>
        </w:rPr>
        <w:t>, co jest</w:t>
      </w:r>
      <w:r>
        <w:rPr>
          <w:rFonts w:asciiTheme="majorHAnsi" w:hAnsiTheme="majorHAnsi"/>
        </w:rPr>
        <w:t xml:space="preserve"> zupełnie normalne.</w:t>
      </w:r>
    </w:p>
    <w:p w:rsidR="006142B0" w:rsidRPr="009E03F4" w:rsidRDefault="006142B0" w:rsidP="00D91EB5">
      <w:pPr>
        <w:rPr>
          <w:rFonts w:asciiTheme="majorHAnsi" w:hAnsiTheme="majorHAnsi"/>
        </w:rPr>
      </w:pPr>
    </w:p>
    <w:p w:rsidR="00D91EB5" w:rsidRPr="009E03F4" w:rsidRDefault="002C3A4E" w:rsidP="00D91EB5">
      <w:pPr>
        <w:rPr>
          <w:rFonts w:asciiTheme="majorHAnsi" w:hAnsiTheme="majorHAnsi"/>
        </w:rPr>
      </w:pPr>
      <w:r w:rsidRPr="008D3B67">
        <w:rPr>
          <w:rFonts w:asciiTheme="majorHAnsi" w:hAnsiTheme="majorHAnsi"/>
        </w:rPr>
        <w:t>Zamiast igłami punkty na uszach można też stymulować pozłacanymi kulkami magnetycznymi.</w:t>
      </w:r>
      <w:r>
        <w:rPr>
          <w:rFonts w:asciiTheme="majorHAnsi" w:hAnsiTheme="majorHAnsi"/>
        </w:rPr>
        <w:t xml:space="preserve"> W tej wersji zabiegu do skóry przykleja się (za pomocą małych plasterków) „perełki”, które pozostają tam </w:t>
      </w:r>
      <w:r w:rsidR="00ED732F">
        <w:rPr>
          <w:rFonts w:asciiTheme="majorHAnsi" w:hAnsiTheme="majorHAnsi"/>
        </w:rPr>
        <w:t xml:space="preserve">mniej więcej </w:t>
      </w:r>
      <w:r>
        <w:rPr>
          <w:rFonts w:asciiTheme="majorHAnsi" w:hAnsiTheme="majorHAnsi"/>
        </w:rPr>
        <w:t>przez jeden tydzień. Następnie należy je wymienić.</w:t>
      </w:r>
    </w:p>
    <w:p w:rsidR="006142B0" w:rsidRPr="009E03F4" w:rsidRDefault="006142B0" w:rsidP="00D91EB5">
      <w:pPr>
        <w:rPr>
          <w:rFonts w:asciiTheme="majorHAnsi" w:hAnsiTheme="majorHAnsi"/>
        </w:rPr>
      </w:pPr>
    </w:p>
    <w:p w:rsidR="00D91EB5" w:rsidRPr="009E03F4" w:rsidRDefault="002C3A4E" w:rsidP="00D91EB5">
      <w:pPr>
        <w:rPr>
          <w:rFonts w:asciiTheme="majorHAnsi" w:hAnsiTheme="majorHAnsi"/>
        </w:rPr>
      </w:pPr>
      <w:r>
        <w:rPr>
          <w:rFonts w:asciiTheme="majorHAnsi" w:hAnsiTheme="majorHAnsi"/>
        </w:rPr>
        <w:t>Akupunktura NADA jest prosta i rzadko powoduje powikłania. W bardzo rzadkich przypadkach w miejscu nakłucia pojawia się stan zapalny. Wówczas potrzebna jest pomoc lekarza. W rzadkich przypadkach dochodzi do reakcji układu krążenia lub bólu głowy. W</w:t>
      </w:r>
      <w:r w:rsidR="00ED732F">
        <w:rPr>
          <w:rFonts w:asciiTheme="majorHAnsi" w:hAnsiTheme="majorHAnsi"/>
        </w:rPr>
        <w:t xml:space="preserve">ówczas </w:t>
      </w:r>
      <w:r>
        <w:rPr>
          <w:rFonts w:asciiTheme="majorHAnsi" w:hAnsiTheme="majorHAnsi"/>
        </w:rPr>
        <w:t xml:space="preserve">należy usunąć igły. Mogą też wystąpić reakcje emocjonalne, ale z reguły mają one charakter </w:t>
      </w:r>
      <w:r w:rsidR="00ED732F">
        <w:rPr>
          <w:rFonts w:asciiTheme="majorHAnsi" w:hAnsiTheme="majorHAnsi"/>
        </w:rPr>
        <w:t>odprężający.</w:t>
      </w:r>
    </w:p>
    <w:p w:rsidR="00D91EB5" w:rsidRPr="009E03F4" w:rsidRDefault="00D91EB5" w:rsidP="00D91EB5">
      <w:pPr>
        <w:rPr>
          <w:rFonts w:asciiTheme="majorHAnsi" w:hAnsiTheme="majorHAnsi"/>
        </w:rPr>
      </w:pPr>
    </w:p>
    <w:p w:rsidR="00D91EB5" w:rsidRPr="009E03F4" w:rsidRDefault="00D91EB5" w:rsidP="00D91EB5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Rozumiem przeczytane informacje i zgadzam się na akupunkturę ucha.</w:t>
      </w:r>
    </w:p>
    <w:p w:rsidR="00D91EB5" w:rsidRPr="009E03F4" w:rsidRDefault="00D91EB5" w:rsidP="00D91EB5">
      <w:pPr>
        <w:rPr>
          <w:rFonts w:asciiTheme="majorHAnsi" w:hAnsiTheme="majorHAnsi"/>
        </w:rPr>
      </w:pPr>
    </w:p>
    <w:p w:rsidR="00D91EB5" w:rsidRPr="009E03F4" w:rsidRDefault="00D91EB5" w:rsidP="00D91EB5">
      <w:pPr>
        <w:rPr>
          <w:rFonts w:asciiTheme="majorHAnsi" w:hAnsiTheme="majorHAnsi"/>
        </w:rPr>
      </w:pPr>
    </w:p>
    <w:p w:rsidR="000B1BFE" w:rsidRPr="009E03F4" w:rsidRDefault="000B1BFE" w:rsidP="00D91EB5">
      <w:pPr>
        <w:rPr>
          <w:rFonts w:asciiTheme="majorHAnsi" w:hAnsiTheme="majorHAnsi"/>
          <w:b/>
        </w:rPr>
      </w:pPr>
    </w:p>
    <w:p w:rsidR="000B1BFE" w:rsidRPr="009E03F4" w:rsidRDefault="000B1BFE" w:rsidP="00D91EB5">
      <w:pPr>
        <w:rPr>
          <w:rFonts w:asciiTheme="majorHAnsi" w:hAnsiTheme="majorHAnsi"/>
          <w:b/>
        </w:rPr>
      </w:pPr>
      <w:bookmarkStart w:id="0" w:name="_GoBack"/>
      <w:bookmarkEnd w:id="0"/>
    </w:p>
    <w:p w:rsidR="000B1BFE" w:rsidRPr="009E03F4" w:rsidRDefault="000B1BFE" w:rsidP="00D91EB5">
      <w:pPr>
        <w:rPr>
          <w:rFonts w:asciiTheme="majorHAnsi" w:hAnsiTheme="majorHAnsi"/>
          <w:b/>
        </w:rPr>
      </w:pPr>
    </w:p>
    <w:p w:rsidR="000B1BFE" w:rsidRPr="009E03F4" w:rsidRDefault="000B1BFE" w:rsidP="00D91EB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--------------------</w:t>
      </w:r>
      <w:r>
        <w:rPr>
          <w:rFonts w:asciiTheme="majorHAnsi" w:hAnsiTheme="majorHAnsi"/>
          <w:b/>
        </w:rPr>
        <w:tab/>
        <w:t>--------------------------------------------------</w:t>
      </w:r>
      <w:r>
        <w:rPr>
          <w:rFonts w:asciiTheme="majorHAnsi" w:hAnsiTheme="majorHAnsi"/>
          <w:b/>
        </w:rPr>
        <w:tab/>
        <w:t>------------------------------------</w:t>
      </w:r>
    </w:p>
    <w:p w:rsidR="00D91EB5" w:rsidRPr="009E03F4" w:rsidRDefault="00ED732F" w:rsidP="00D91EB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Data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</w:t>
      </w:r>
      <w:r>
        <w:rPr>
          <w:rFonts w:asciiTheme="majorHAnsi" w:hAnsiTheme="majorHAnsi"/>
          <w:b/>
        </w:rPr>
        <w:tab/>
        <w:t>Imię i nazwisko</w:t>
      </w:r>
      <w:r w:rsidR="00D91EB5">
        <w:rPr>
          <w:rFonts w:asciiTheme="majorHAnsi" w:hAnsiTheme="majorHAnsi"/>
          <w:b/>
        </w:rPr>
        <w:tab/>
      </w:r>
      <w:r w:rsidR="00D91EB5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D91EB5">
        <w:rPr>
          <w:rFonts w:asciiTheme="majorHAnsi" w:hAnsiTheme="majorHAnsi"/>
          <w:b/>
        </w:rPr>
        <w:tab/>
        <w:t>Podpis</w:t>
      </w:r>
    </w:p>
    <w:p w:rsidR="000B1BFE" w:rsidRPr="009E03F4" w:rsidRDefault="000B1BFE" w:rsidP="00D91EB5">
      <w:pPr>
        <w:tabs>
          <w:tab w:val="left" w:pos="9680"/>
        </w:tabs>
        <w:ind w:right="-12"/>
        <w:jc w:val="both"/>
        <w:rPr>
          <w:rFonts w:asciiTheme="majorHAnsi" w:hAnsiTheme="majorHAnsi" w:cs="Arial"/>
          <w:b/>
          <w:sz w:val="20"/>
          <w:szCs w:val="20"/>
        </w:rPr>
      </w:pPr>
    </w:p>
    <w:p w:rsidR="000B1BFE" w:rsidRPr="009E03F4" w:rsidRDefault="000B1BFE" w:rsidP="00D91EB5">
      <w:pPr>
        <w:tabs>
          <w:tab w:val="left" w:pos="9680"/>
        </w:tabs>
        <w:ind w:right="-12"/>
        <w:jc w:val="both"/>
        <w:rPr>
          <w:rFonts w:asciiTheme="majorHAnsi" w:hAnsiTheme="majorHAnsi" w:cs="Arial"/>
          <w:b/>
          <w:sz w:val="20"/>
          <w:szCs w:val="20"/>
        </w:rPr>
      </w:pPr>
    </w:p>
    <w:p w:rsidR="000B1BFE" w:rsidRPr="009E03F4" w:rsidRDefault="002C3A4E" w:rsidP="00D91EB5">
      <w:pPr>
        <w:tabs>
          <w:tab w:val="left" w:pos="9680"/>
        </w:tabs>
        <w:ind w:right="-12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* NADA (National Acupuncture Detoxification Association) to amerykańskie Krajowe Stowarzyszenie Detoksykacji Akupunkturowej</w:t>
      </w:r>
      <w:r w:rsidR="000E4EBE">
        <w:rPr>
          <w:rFonts w:asciiTheme="majorHAnsi" w:hAnsiTheme="majorHAnsi"/>
          <w:b/>
          <w:sz w:val="20"/>
          <w:szCs w:val="20"/>
        </w:rPr>
        <w:t>.</w:t>
      </w:r>
    </w:p>
    <w:sectPr w:rsidR="000B1BFE" w:rsidRPr="009E03F4" w:rsidSect="00D91EB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ek">
    <w15:presenceInfo w15:providerId="None" w15:userId="Tom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D1AC6FF-2AC2-4C38-90C9-7CF93ACBCABD}"/>
    <w:docVar w:name="dgnword-eventsink" w:val="546307752"/>
  </w:docVars>
  <w:rsids>
    <w:rsidRoot w:val="00D91EB5"/>
    <w:rsid w:val="000B1BFE"/>
    <w:rsid w:val="000E4EBE"/>
    <w:rsid w:val="00136C70"/>
    <w:rsid w:val="001547B4"/>
    <w:rsid w:val="002C3A4E"/>
    <w:rsid w:val="003D0F36"/>
    <w:rsid w:val="004B0F55"/>
    <w:rsid w:val="004C4A99"/>
    <w:rsid w:val="005367D0"/>
    <w:rsid w:val="006142B0"/>
    <w:rsid w:val="007C55E6"/>
    <w:rsid w:val="00810133"/>
    <w:rsid w:val="008D3B67"/>
    <w:rsid w:val="009E03F4"/>
    <w:rsid w:val="00C162DD"/>
    <w:rsid w:val="00C44430"/>
    <w:rsid w:val="00CA28F2"/>
    <w:rsid w:val="00D91EB5"/>
    <w:rsid w:val="00D92DAF"/>
    <w:rsid w:val="00DD5363"/>
    <w:rsid w:val="00ED732F"/>
    <w:rsid w:val="00FB616D"/>
    <w:rsid w:val="00FC78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1EB5"/>
    <w:rPr>
      <w:rFonts w:ascii="Times" w:eastAsia="Times New Roman" w:hAnsi="Times" w:cs="Times New Roman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EB5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EB5"/>
    <w:rPr>
      <w:rFonts w:ascii="Lucida Grande" w:eastAsia="Times New Roman" w:hAnsi="Lucida Grande" w:cs="Times New Roman"/>
      <w:lang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3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363"/>
    <w:rPr>
      <w:rFonts w:ascii="Segoe UI" w:eastAsia="Times New Roman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1EB5"/>
    <w:rPr>
      <w:rFonts w:ascii="Times" w:eastAsia="Times New Roman" w:hAnsi="Times" w:cs="Times New Roman"/>
      <w:lang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EB5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EB5"/>
    <w:rPr>
      <w:rFonts w:ascii="Lucida Grande" w:eastAsia="Times New Roman" w:hAnsi="Lucida Grande" w:cs="Times New Roman"/>
      <w:lang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3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36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JOAQUIN</cp:lastModifiedBy>
  <cp:revision>6</cp:revision>
  <dcterms:created xsi:type="dcterms:W3CDTF">2018-04-26T15:13:00Z</dcterms:created>
  <dcterms:modified xsi:type="dcterms:W3CDTF">2018-04-30T07:02:00Z</dcterms:modified>
</cp:coreProperties>
</file>