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8F" w:rsidRPr="0089408F" w:rsidRDefault="0089408F" w:rsidP="0089408F">
      <w:pPr>
        <w:spacing w:after="360"/>
        <w:jc w:val="center"/>
        <w:outlineLvl w:val="0"/>
        <w:rPr>
          <w:rFonts w:asciiTheme="minorBidi" w:hAnsiTheme="minorBidi" w:cstheme="minorBidi"/>
          <w:bCs/>
          <w:lang w:bidi="fa-IR"/>
        </w:rPr>
      </w:pPr>
      <w:r w:rsidRPr="0089408F">
        <w:rPr>
          <w:rFonts w:asciiTheme="minorBidi" w:hAnsiTheme="minorBidi" w:cstheme="minorBidi"/>
          <w:bCs/>
          <w:rtl/>
          <w:lang w:bidi="fa-IR"/>
        </w:rPr>
        <w:t xml:space="preserve">اطلاعات در مورد طب سوزنی گوش و رضایتنامه </w:t>
      </w:r>
    </w:p>
    <w:p w:rsidR="0089408F" w:rsidRPr="0089408F" w:rsidRDefault="0089408F" w:rsidP="0089408F">
      <w:pPr>
        <w:bidi/>
        <w:spacing w:after="360"/>
        <w:jc w:val="center"/>
        <w:outlineLvl w:val="0"/>
        <w:rPr>
          <w:rFonts w:asciiTheme="minorBidi" w:hAnsiTheme="minorBidi" w:cstheme="minorBidi"/>
          <w:bCs/>
          <w:rtl/>
          <w:lang w:bidi="fa-IR"/>
        </w:rPr>
      </w:pPr>
      <w:r w:rsidRPr="0089408F">
        <w:rPr>
          <w:rFonts w:asciiTheme="minorBidi" w:hAnsiTheme="minorBidi" w:cstheme="minorBidi"/>
          <w:bCs/>
          <w:rtl/>
        </w:rPr>
        <w:t xml:space="preserve">در این موسسه ما درمانگوش از طریق سوزنی را طبق پروتکل </w:t>
      </w:r>
      <w:r w:rsidRPr="0089408F">
        <w:rPr>
          <w:rFonts w:asciiTheme="minorBidi" w:hAnsiTheme="minorBidi" w:cstheme="minorBidi"/>
          <w:b/>
        </w:rPr>
        <w:t>NADA</w:t>
      </w:r>
      <w:r w:rsidRPr="0089408F">
        <w:rPr>
          <w:rFonts w:asciiTheme="minorBidi" w:hAnsiTheme="minorBidi" w:cstheme="minorBidi"/>
          <w:bCs/>
          <w:rtl/>
          <w:lang w:bidi="fa-IR"/>
        </w:rPr>
        <w:t xml:space="preserve"> * ارایه می کنیم</w:t>
      </w:r>
    </w:p>
    <w:p w:rsidR="0089408F" w:rsidRPr="0089408F" w:rsidRDefault="0089408F" w:rsidP="0089408F">
      <w:pPr>
        <w:bidi/>
        <w:spacing w:after="360"/>
        <w:rPr>
          <w:rFonts w:asciiTheme="minorBidi" w:hAnsiTheme="minorBidi" w:cstheme="minorBidi"/>
          <w:rtl/>
          <w:lang w:bidi="fa-IR"/>
        </w:rPr>
      </w:pPr>
      <w:r w:rsidRPr="0089408F">
        <w:rPr>
          <w:rFonts w:asciiTheme="minorBidi" w:hAnsiTheme="minorBidi" w:cstheme="minorBidi"/>
          <w:rtl/>
        </w:rPr>
        <w:t xml:space="preserve">این درمان، علاوه بر موارد دیگر، برای افرادی به کار می رود که در بحران به سر برده و یا زمان های سختی را پشت سر گذارده اند. طب سوزنی گوش برای همه افراد قابل انجام است. موارد پزشکی منع مصرف شناخته شده نیست. </w:t>
      </w:r>
    </w:p>
    <w:p w:rsidR="0089408F" w:rsidRPr="0089408F" w:rsidRDefault="0089408F" w:rsidP="0089408F">
      <w:pPr>
        <w:bidi/>
        <w:spacing w:after="360"/>
        <w:rPr>
          <w:rFonts w:asciiTheme="minorBidi" w:hAnsiTheme="minorBidi" w:cstheme="minorBidi"/>
          <w:rtl/>
          <w:lang w:bidi="fa-IR"/>
        </w:rPr>
      </w:pPr>
      <w:r w:rsidRPr="0089408F">
        <w:rPr>
          <w:rFonts w:asciiTheme="minorBidi" w:hAnsiTheme="minorBidi" w:cstheme="minorBidi"/>
          <w:rtl/>
          <w:lang w:bidi="fa-IR"/>
        </w:rPr>
        <w:t>طب سوزنی آرامش بخش است (مثلا برای تنش و بی قراری)، هوشیاری و تمرکز را تقویت می کند (مثلا برای خستگی و ضعف مداوم)، و خواب را بهبود می بخشد (مثلا در اختلالات خواب).</w:t>
      </w:r>
    </w:p>
    <w:p w:rsidR="0089408F" w:rsidRPr="0089408F" w:rsidRDefault="0089408F" w:rsidP="0089408F">
      <w:pPr>
        <w:tabs>
          <w:tab w:val="center" w:pos="1485"/>
          <w:tab w:val="right" w:pos="2971"/>
        </w:tabs>
        <w:bidi/>
        <w:spacing w:after="360"/>
        <w:rPr>
          <w:rFonts w:asciiTheme="minorBidi" w:hAnsiTheme="minorBidi" w:cstheme="minorBidi"/>
        </w:rPr>
      </w:pPr>
      <w:r w:rsidRPr="0089408F">
        <w:rPr>
          <w:rFonts w:asciiTheme="minorBidi" w:hAnsiTheme="minorBidi" w:cstheme="minorBidi"/>
          <w:rtl/>
        </w:rPr>
        <w:t xml:space="preserve">طب سوزنی </w:t>
      </w:r>
      <w:bookmarkStart w:id="0" w:name="_GoBack"/>
      <w:r w:rsidRPr="00590E93">
        <w:rPr>
          <w:rFonts w:asciiTheme="minorBidi" w:hAnsiTheme="minorBidi" w:cstheme="minorBidi"/>
          <w:bCs/>
        </w:rPr>
        <w:t>NADA</w:t>
      </w:r>
      <w:r w:rsidRPr="0089408F">
        <w:rPr>
          <w:rFonts w:asciiTheme="minorBidi" w:hAnsiTheme="minorBidi" w:cstheme="minorBidi"/>
          <w:b/>
          <w:rtl/>
        </w:rPr>
        <w:t xml:space="preserve"> </w:t>
      </w:r>
      <w:bookmarkEnd w:id="0"/>
      <w:r w:rsidRPr="0089408F">
        <w:rPr>
          <w:rFonts w:asciiTheme="minorBidi" w:hAnsiTheme="minorBidi" w:cstheme="minorBidi"/>
          <w:b/>
          <w:rtl/>
        </w:rPr>
        <w:t>شما را قوی تر می کند به طوری که شما بهتر می توانید با استرس، اضطراب و نگرانی مقابله کنید.</w:t>
      </w:r>
    </w:p>
    <w:p w:rsidR="0089408F" w:rsidRPr="0089408F" w:rsidRDefault="0089408F" w:rsidP="0089408F">
      <w:pPr>
        <w:bidi/>
        <w:spacing w:after="360"/>
        <w:rPr>
          <w:rFonts w:asciiTheme="minorBidi" w:hAnsiTheme="minorBidi" w:cstheme="minorBidi"/>
          <w:rtl/>
          <w:lang w:bidi="fa-IR"/>
        </w:rPr>
      </w:pPr>
      <w:r w:rsidRPr="0089408F">
        <w:rPr>
          <w:rFonts w:asciiTheme="minorBidi" w:hAnsiTheme="minorBidi" w:cstheme="minorBidi"/>
          <w:rtl/>
        </w:rPr>
        <w:t xml:space="preserve">این درمان بیشتر به شکل گروهی انجام می شود. شما می نشینید وگوش هایتان را با یک سواب تمیز می کنید. انجام اینکار با سوزش گوش همراه است، </w:t>
      </w:r>
      <w:r w:rsidRPr="0089408F">
        <w:rPr>
          <w:rFonts w:asciiTheme="minorBidi" w:hAnsiTheme="minorBidi" w:cstheme="minorBidi"/>
          <w:b/>
          <w:bCs/>
        </w:rPr>
        <w:t>3-5</w:t>
      </w:r>
      <w:r w:rsidRPr="0089408F">
        <w:rPr>
          <w:rFonts w:asciiTheme="minorBidi" w:hAnsiTheme="minorBidi" w:cstheme="minorBidi"/>
          <w:b/>
          <w:bCs/>
          <w:rtl/>
          <w:lang w:bidi="fa-IR"/>
        </w:rPr>
        <w:t xml:space="preserve"> سوزن نازک در هر دو گوش</w:t>
      </w:r>
      <w:r w:rsidRPr="0089408F">
        <w:rPr>
          <w:rFonts w:asciiTheme="minorBidi" w:hAnsiTheme="minorBidi" w:cstheme="minorBidi"/>
          <w:rtl/>
          <w:lang w:bidi="fa-IR"/>
        </w:rPr>
        <w:t xml:space="preserve"> تا عمق حدود </w:t>
      </w:r>
      <w:r w:rsidRPr="0089408F">
        <w:rPr>
          <w:rFonts w:asciiTheme="minorBidi" w:hAnsiTheme="minorBidi" w:cstheme="minorBidi"/>
          <w:lang w:bidi="en-US"/>
        </w:rPr>
        <w:t>2 mm</w:t>
      </w:r>
      <w:r w:rsidRPr="0089408F">
        <w:rPr>
          <w:rFonts w:asciiTheme="minorBidi" w:hAnsiTheme="minorBidi" w:cstheme="minorBidi"/>
          <w:rtl/>
          <w:lang w:bidi="fa-IR"/>
        </w:rPr>
        <w:t xml:space="preserve"> فرو می شود. فروکردن سوزن می تواند موجب دردی خفیف به مدت کوتاه شود. بهتر است که در حین فروکردن سوزن نفس تان را بیرون بدهید. درمان گر شما را به انجام این کار تشویق می کند.</w:t>
      </w:r>
    </w:p>
    <w:p w:rsidR="0089408F" w:rsidRPr="0089408F" w:rsidRDefault="0089408F" w:rsidP="0089408F">
      <w:pPr>
        <w:bidi/>
        <w:spacing w:after="360"/>
        <w:rPr>
          <w:rFonts w:asciiTheme="minorBidi" w:hAnsiTheme="minorBidi" w:cstheme="minorBidi"/>
        </w:rPr>
      </w:pPr>
      <w:r w:rsidRPr="0089408F">
        <w:rPr>
          <w:rFonts w:asciiTheme="minorBidi" w:hAnsiTheme="minorBidi" w:cstheme="minorBidi"/>
          <w:rtl/>
        </w:rPr>
        <w:t>در صورت امکان سوزن ها به مدت 30-45 دقیقه در جای شان باقی می مانند: لطفا طی این مدت از خوردن، آشامیدن، خواندن، یا قدم زدن خودداری کنید. گاهی اوقات سوزن ها خودبخود بیرون می افتند. نیازی نیست نگران باشید.</w:t>
      </w:r>
    </w:p>
    <w:p w:rsidR="0089408F" w:rsidRPr="0089408F" w:rsidRDefault="0089408F" w:rsidP="0089408F">
      <w:pPr>
        <w:bidi/>
        <w:spacing w:after="360"/>
        <w:rPr>
          <w:rFonts w:asciiTheme="minorBidi" w:hAnsiTheme="minorBidi" w:cstheme="minorBidi"/>
        </w:rPr>
      </w:pPr>
      <w:r w:rsidRPr="0089408F">
        <w:rPr>
          <w:rFonts w:asciiTheme="minorBidi" w:hAnsiTheme="minorBidi" w:cstheme="minorBidi"/>
          <w:rtl/>
        </w:rPr>
        <w:t xml:space="preserve">در پایان زمان درمان سوزن ها را بیرون بکشید و آن ها را در محفظه انتظار بیندازید. سپس با یک </w:t>
      </w:r>
      <w:r w:rsidRPr="0089408F">
        <w:rPr>
          <w:rFonts w:asciiTheme="minorBidi" w:hAnsiTheme="minorBidi" w:cstheme="minorBidi"/>
          <w:rtl/>
          <w:lang w:bidi="fa-IR"/>
        </w:rPr>
        <w:t xml:space="preserve">سواب سلولوزی روی </w:t>
      </w:r>
      <w:r w:rsidRPr="0089408F">
        <w:rPr>
          <w:rFonts w:asciiTheme="minorBidi" w:hAnsiTheme="minorBidi" w:cstheme="minorBidi"/>
          <w:rtl/>
        </w:rPr>
        <w:t>جای سوزن ها به آرامی ضربه بزنید. ممکن است برای لحظه ای خونریزی رخ بدهد. این هم امری طبیعی است.</w:t>
      </w:r>
    </w:p>
    <w:p w:rsidR="0089408F" w:rsidRPr="0089408F" w:rsidRDefault="0089408F" w:rsidP="0089408F">
      <w:pPr>
        <w:bidi/>
        <w:spacing w:after="360"/>
        <w:rPr>
          <w:rFonts w:asciiTheme="minorBidi" w:hAnsiTheme="minorBidi" w:cstheme="minorBidi"/>
          <w:b/>
          <w:rtl/>
          <w:lang w:bidi="fa-IR"/>
        </w:rPr>
      </w:pPr>
      <w:r w:rsidRPr="0089408F">
        <w:rPr>
          <w:rFonts w:asciiTheme="minorBidi" w:hAnsiTheme="minorBidi" w:cstheme="minorBidi"/>
          <w:bCs/>
          <w:rtl/>
        </w:rPr>
        <w:t>به جای سوزن، نقاط گوش</w:t>
      </w:r>
      <w:r w:rsidRPr="0089408F">
        <w:rPr>
          <w:rFonts w:asciiTheme="minorBidi" w:hAnsiTheme="minorBidi" w:cstheme="minorBidi"/>
          <w:b/>
          <w:rtl/>
        </w:rPr>
        <w:t xml:space="preserve"> را می توان با </w:t>
      </w:r>
      <w:r w:rsidRPr="0089408F">
        <w:rPr>
          <w:rFonts w:asciiTheme="minorBidi" w:hAnsiTheme="minorBidi" w:cstheme="minorBidi"/>
          <w:bCs/>
          <w:rtl/>
          <w:lang w:bidi="fa-IR"/>
        </w:rPr>
        <w:t xml:space="preserve">مهره های مغناطیسی روکش طلاهم </w:t>
      </w:r>
      <w:r w:rsidRPr="0089408F">
        <w:rPr>
          <w:rFonts w:asciiTheme="minorBidi" w:hAnsiTheme="minorBidi" w:cstheme="minorBidi"/>
          <w:b/>
          <w:rtl/>
          <w:lang w:bidi="fa-IR"/>
        </w:rPr>
        <w:t xml:space="preserve">درمان کرد. این </w:t>
      </w:r>
      <w:r w:rsidRPr="0089408F">
        <w:rPr>
          <w:rFonts w:asciiTheme="minorBidi" w:hAnsiTheme="minorBidi" w:cstheme="minorBidi"/>
          <w:b/>
          <w:lang w:bidi="fa-IR"/>
        </w:rPr>
        <w:t>“</w:t>
      </w:r>
      <w:r w:rsidRPr="0089408F">
        <w:rPr>
          <w:rFonts w:asciiTheme="minorBidi" w:hAnsiTheme="minorBidi" w:cstheme="minorBidi"/>
          <w:b/>
          <w:rtl/>
          <w:lang w:bidi="fa-IR"/>
        </w:rPr>
        <w:t>مرواریدها</w:t>
      </w:r>
      <w:r w:rsidRPr="0089408F">
        <w:rPr>
          <w:rFonts w:asciiTheme="minorBidi" w:hAnsiTheme="minorBidi" w:cstheme="minorBidi"/>
          <w:b/>
          <w:lang w:bidi="fa-IR"/>
        </w:rPr>
        <w:t>”</w:t>
      </w:r>
      <w:r w:rsidRPr="0089408F">
        <w:rPr>
          <w:rFonts w:asciiTheme="minorBidi" w:hAnsiTheme="minorBidi" w:cstheme="minorBidi"/>
          <w:b/>
          <w:rtl/>
          <w:lang w:bidi="fa-IR"/>
        </w:rPr>
        <w:t xml:space="preserve"> با چسب های کوچکی به پوست چسبیده و ممکن است تا یک هفته متصل بمانند. بعد از آن باید آن ها را جایگزین کرد.</w:t>
      </w:r>
    </w:p>
    <w:p w:rsidR="0089408F" w:rsidRPr="0089408F" w:rsidRDefault="0089408F" w:rsidP="0089408F">
      <w:pPr>
        <w:bidi/>
        <w:spacing w:after="360"/>
        <w:rPr>
          <w:rFonts w:asciiTheme="minorBidi" w:hAnsiTheme="minorBidi" w:cstheme="minorBidi"/>
          <w:rtl/>
          <w:lang w:bidi="fa-IR"/>
        </w:rPr>
      </w:pPr>
      <w:r w:rsidRPr="0089408F">
        <w:rPr>
          <w:rFonts w:asciiTheme="minorBidi" w:hAnsiTheme="minorBidi" w:cstheme="minorBidi"/>
          <w:rtl/>
        </w:rPr>
        <w:t xml:space="preserve">طب سوزنی </w:t>
      </w:r>
      <w:r w:rsidRPr="0089408F">
        <w:rPr>
          <w:rFonts w:asciiTheme="minorBidi" w:hAnsiTheme="minorBidi" w:cstheme="minorBidi"/>
        </w:rPr>
        <w:t>NADA</w:t>
      </w:r>
      <w:r w:rsidRPr="0089408F">
        <w:rPr>
          <w:rFonts w:asciiTheme="minorBidi" w:hAnsiTheme="minorBidi" w:cstheme="minorBidi"/>
          <w:rtl/>
          <w:lang w:bidi="fa-IR"/>
        </w:rPr>
        <w:t xml:space="preserve"> راحت است و به ندرت ایجاد عوارض می کند. در موارد بسیار نادر، این درمان ممکن است به تورم نقطه طب سوزنی منجر شود. در این صورت برای درمان باید به دکتر مراجعه کنید. همچنین به ندرت ممکن است موجب یک پاسخ قلبی عروقی یا سردرد شود. در صورت بروز این موارد سوزن ها از بدن شما خارج می شود. این کار همچنین ممکن است به واکنش های عاطفی منجر شود که ممکن است بتوان آن را نوعی تسکین به حساب آورد.</w:t>
      </w:r>
    </w:p>
    <w:p w:rsidR="0089408F" w:rsidRPr="0089408F" w:rsidRDefault="0089408F" w:rsidP="0089408F">
      <w:pPr>
        <w:bidi/>
        <w:spacing w:after="360"/>
        <w:outlineLvl w:val="0"/>
        <w:rPr>
          <w:rFonts w:asciiTheme="minorBidi" w:hAnsiTheme="minorBidi" w:cstheme="minorBidi"/>
          <w:bCs/>
        </w:rPr>
      </w:pPr>
      <w:r w:rsidRPr="0089408F">
        <w:rPr>
          <w:rFonts w:asciiTheme="minorBidi" w:hAnsiTheme="minorBidi" w:cstheme="minorBidi"/>
          <w:bCs/>
          <w:rtl/>
        </w:rPr>
        <w:t>من این اطلاعات را کاملا درک کرده و با انجام طب سوزنی گوش موافقم.</w:t>
      </w:r>
    </w:p>
    <w:p w:rsidR="0089408F" w:rsidRPr="00B7759C" w:rsidRDefault="0089408F" w:rsidP="0089408F">
      <w:pPr>
        <w:bidi/>
        <w:jc w:val="both"/>
        <w:rPr>
          <w:b/>
          <w:bCs/>
          <w:u w:val="single"/>
          <w:rtl/>
        </w:rPr>
      </w:pPr>
      <w:r w:rsidRPr="00B7759C">
        <w:rPr>
          <w:b/>
          <w:bCs/>
          <w:u w:val="single"/>
          <w:rtl/>
        </w:rPr>
        <w:tab/>
      </w:r>
      <w:r w:rsidRPr="00B7759C">
        <w:rPr>
          <w:b/>
          <w:bCs/>
          <w:u w:val="single"/>
          <w:rtl/>
        </w:rPr>
        <w:tab/>
      </w:r>
      <w:r w:rsidRPr="00B7759C">
        <w:rPr>
          <w:b/>
          <w:bCs/>
          <w:u w:val="single"/>
          <w:rtl/>
        </w:rPr>
        <w:tab/>
      </w:r>
      <w:r w:rsidRPr="00B7759C">
        <w:rPr>
          <w:b/>
          <w:bCs/>
          <w:u w:val="single"/>
          <w:rtl/>
        </w:rPr>
        <w:tab/>
      </w:r>
      <w:r w:rsidRPr="00B7759C">
        <w:rPr>
          <w:b/>
          <w:bCs/>
          <w:rtl/>
        </w:rPr>
        <w:tab/>
      </w:r>
      <w:r w:rsidRPr="00B7759C">
        <w:rPr>
          <w:b/>
          <w:bCs/>
          <w:u w:val="single"/>
          <w:rtl/>
        </w:rPr>
        <w:tab/>
      </w:r>
      <w:r w:rsidRPr="00B7759C">
        <w:rPr>
          <w:b/>
          <w:bCs/>
          <w:u w:val="single"/>
          <w:rtl/>
        </w:rPr>
        <w:tab/>
      </w:r>
      <w:r w:rsidRPr="00B7759C">
        <w:rPr>
          <w:b/>
          <w:bCs/>
          <w:u w:val="single"/>
          <w:rtl/>
        </w:rPr>
        <w:tab/>
      </w:r>
      <w:r w:rsidRPr="00B7759C">
        <w:rPr>
          <w:b/>
          <w:bCs/>
          <w:u w:val="single"/>
          <w:rtl/>
        </w:rPr>
        <w:tab/>
      </w:r>
      <w:r w:rsidRPr="00B7759C">
        <w:rPr>
          <w:b/>
          <w:bCs/>
          <w:rtl/>
        </w:rPr>
        <w:tab/>
      </w:r>
      <w:r w:rsidRPr="00B7759C">
        <w:rPr>
          <w:b/>
          <w:bCs/>
          <w:u w:val="single"/>
          <w:rtl/>
        </w:rPr>
        <w:tab/>
      </w:r>
      <w:r w:rsidRPr="00B7759C">
        <w:rPr>
          <w:b/>
          <w:bCs/>
          <w:u w:val="single"/>
          <w:rtl/>
        </w:rPr>
        <w:tab/>
      </w:r>
    </w:p>
    <w:p w:rsidR="0089408F" w:rsidRPr="0089408F" w:rsidRDefault="0089408F" w:rsidP="0089408F">
      <w:pPr>
        <w:bidi/>
        <w:spacing w:after="360"/>
        <w:rPr>
          <w:rFonts w:asciiTheme="minorBidi" w:hAnsiTheme="minorBidi" w:cstheme="minorBidi"/>
          <w:bCs/>
        </w:rPr>
      </w:pPr>
      <w:r w:rsidRPr="0089408F">
        <w:rPr>
          <w:rFonts w:asciiTheme="minorBidi" w:hAnsiTheme="minorBidi" w:cstheme="minorBidi"/>
          <w:bCs/>
          <w:rtl/>
        </w:rPr>
        <w:t xml:space="preserve">تاریخ </w:t>
      </w:r>
      <w:r>
        <w:rPr>
          <w:rFonts w:asciiTheme="minorBidi" w:hAnsiTheme="minorBidi" w:cstheme="minorBidi"/>
          <w:bCs/>
          <w:rtl/>
        </w:rPr>
        <w:tab/>
      </w:r>
      <w:r>
        <w:rPr>
          <w:rFonts w:asciiTheme="minorBidi" w:hAnsiTheme="minorBidi" w:cstheme="minorBidi"/>
          <w:bCs/>
          <w:rtl/>
        </w:rPr>
        <w:tab/>
      </w:r>
      <w:r>
        <w:rPr>
          <w:rFonts w:asciiTheme="minorBidi" w:hAnsiTheme="minorBidi" w:cstheme="minorBidi"/>
          <w:bCs/>
          <w:rtl/>
        </w:rPr>
        <w:tab/>
      </w:r>
      <w:r>
        <w:rPr>
          <w:rFonts w:asciiTheme="minorBidi" w:hAnsiTheme="minorBidi" w:cstheme="minorBidi"/>
          <w:bCs/>
          <w:rtl/>
        </w:rPr>
        <w:tab/>
      </w:r>
      <w:r>
        <w:rPr>
          <w:rFonts w:asciiTheme="minorBidi" w:hAnsiTheme="minorBidi" w:cstheme="minorBidi"/>
          <w:bCs/>
          <w:rtl/>
        </w:rPr>
        <w:tab/>
      </w:r>
      <w:r w:rsidRPr="0089408F">
        <w:rPr>
          <w:rFonts w:asciiTheme="minorBidi" w:hAnsiTheme="minorBidi" w:cstheme="minorBidi"/>
          <w:bCs/>
          <w:rtl/>
        </w:rPr>
        <w:t>نام فامیلی</w:t>
      </w:r>
      <w:r>
        <w:rPr>
          <w:rFonts w:asciiTheme="minorBidi" w:hAnsiTheme="minorBidi" w:cstheme="minorBidi"/>
          <w:bCs/>
          <w:rtl/>
        </w:rPr>
        <w:tab/>
      </w:r>
      <w:r>
        <w:rPr>
          <w:rFonts w:asciiTheme="minorBidi" w:hAnsiTheme="minorBidi" w:cstheme="minorBidi"/>
          <w:bCs/>
          <w:rtl/>
        </w:rPr>
        <w:tab/>
      </w:r>
      <w:r>
        <w:rPr>
          <w:rFonts w:asciiTheme="minorBidi" w:hAnsiTheme="minorBidi" w:cstheme="minorBidi"/>
          <w:bCs/>
          <w:rtl/>
        </w:rPr>
        <w:tab/>
      </w:r>
      <w:r>
        <w:rPr>
          <w:rFonts w:asciiTheme="minorBidi" w:hAnsiTheme="minorBidi" w:cstheme="minorBidi"/>
          <w:bCs/>
          <w:rtl/>
        </w:rPr>
        <w:tab/>
      </w:r>
      <w:r w:rsidRPr="0089408F">
        <w:rPr>
          <w:rFonts w:asciiTheme="minorBidi" w:hAnsiTheme="minorBidi" w:cstheme="minorBidi"/>
          <w:bCs/>
          <w:rtl/>
        </w:rPr>
        <w:t>امضا</w:t>
      </w:r>
    </w:p>
    <w:p w:rsidR="0089408F" w:rsidRPr="0089408F" w:rsidRDefault="0089408F" w:rsidP="0089408F">
      <w:pPr>
        <w:tabs>
          <w:tab w:val="left" w:pos="9680"/>
        </w:tabs>
        <w:bidi/>
        <w:spacing w:after="360"/>
        <w:jc w:val="both"/>
        <w:rPr>
          <w:rFonts w:asciiTheme="minorBidi" w:hAnsiTheme="minorBidi" w:cstheme="minorBidi"/>
          <w:bCs/>
          <w:lang w:bidi="fa-IR"/>
        </w:rPr>
      </w:pPr>
      <w:r w:rsidRPr="0089408F">
        <w:rPr>
          <w:rFonts w:asciiTheme="minorBidi" w:hAnsiTheme="minorBidi" w:cstheme="minorBidi"/>
          <w:bCs/>
          <w:rtl/>
        </w:rPr>
        <w:t>*</w:t>
      </w:r>
      <w:r w:rsidRPr="0089408F">
        <w:rPr>
          <w:rFonts w:asciiTheme="minorBidi" w:hAnsiTheme="minorBidi" w:cstheme="minorBidi"/>
          <w:bCs/>
        </w:rPr>
        <w:t>NADA</w:t>
      </w:r>
      <w:r w:rsidRPr="0089408F">
        <w:rPr>
          <w:rFonts w:asciiTheme="minorBidi" w:hAnsiTheme="minorBidi" w:cstheme="minorBidi"/>
          <w:bCs/>
          <w:rtl/>
          <w:lang w:bidi="fa-IR"/>
        </w:rPr>
        <w:t xml:space="preserve"> مخفف </w:t>
      </w:r>
      <w:r w:rsidRPr="0089408F">
        <w:rPr>
          <w:rFonts w:asciiTheme="minorBidi" w:hAnsiTheme="minorBidi" w:cstheme="minorBidi"/>
          <w:bCs/>
          <w:lang w:bidi="fa-IR"/>
        </w:rPr>
        <w:t>“</w:t>
      </w:r>
      <w:r w:rsidRPr="0089408F">
        <w:rPr>
          <w:rFonts w:asciiTheme="minorBidi" w:hAnsiTheme="minorBidi" w:cstheme="minorBidi"/>
          <w:bCs/>
          <w:rtl/>
          <w:lang w:bidi="fa-IR"/>
        </w:rPr>
        <w:t>انجمن ملی سم زدایی با طب سوزنی</w:t>
      </w:r>
      <w:r w:rsidRPr="0089408F">
        <w:rPr>
          <w:rFonts w:asciiTheme="minorBidi" w:hAnsiTheme="minorBidi" w:cstheme="minorBidi"/>
          <w:bCs/>
          <w:lang w:bidi="fa-IR"/>
        </w:rPr>
        <w:t>”</w:t>
      </w:r>
      <w:r w:rsidRPr="0089408F">
        <w:rPr>
          <w:rFonts w:asciiTheme="minorBidi" w:hAnsiTheme="minorBidi" w:cstheme="minorBidi"/>
          <w:bCs/>
          <w:rtl/>
          <w:lang w:bidi="fa-IR"/>
        </w:rPr>
        <w:t xml:space="preserve"> است.</w:t>
      </w:r>
    </w:p>
    <w:p w:rsidR="000B1BFE" w:rsidRPr="009E03F4" w:rsidRDefault="000B1BFE" w:rsidP="00F420A2">
      <w:pPr>
        <w:tabs>
          <w:tab w:val="left" w:pos="9680"/>
        </w:tabs>
        <w:ind w:right="-12"/>
        <w:jc w:val="both"/>
        <w:rPr>
          <w:rFonts w:asciiTheme="majorHAnsi" w:hAnsiTheme="majorHAnsi" w:cs="Arial"/>
          <w:b/>
          <w:sz w:val="20"/>
          <w:szCs w:val="20"/>
        </w:rPr>
      </w:pPr>
    </w:p>
    <w:sectPr w:rsidR="000B1BFE" w:rsidRPr="009E03F4" w:rsidSect="00D91EB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MzW1NDMzNgFiUzNTcyUdpeDU4uLM/DyQAsNaAMxG65gsAAAA"/>
  </w:docVars>
  <w:rsids>
    <w:rsidRoot w:val="00D91EB5"/>
    <w:rsid w:val="000B1BFE"/>
    <w:rsid w:val="001244B6"/>
    <w:rsid w:val="00136C70"/>
    <w:rsid w:val="001547B4"/>
    <w:rsid w:val="00253BDD"/>
    <w:rsid w:val="002B2B3A"/>
    <w:rsid w:val="002C3A4E"/>
    <w:rsid w:val="00354C6B"/>
    <w:rsid w:val="003D0F36"/>
    <w:rsid w:val="004B0F55"/>
    <w:rsid w:val="005367D0"/>
    <w:rsid w:val="00590E93"/>
    <w:rsid w:val="005D79AD"/>
    <w:rsid w:val="006142B0"/>
    <w:rsid w:val="007C55E6"/>
    <w:rsid w:val="00810133"/>
    <w:rsid w:val="00823E8D"/>
    <w:rsid w:val="0089408F"/>
    <w:rsid w:val="009544B8"/>
    <w:rsid w:val="009E03F4"/>
    <w:rsid w:val="00A15D15"/>
    <w:rsid w:val="00A41ABE"/>
    <w:rsid w:val="00A448CF"/>
    <w:rsid w:val="00C162DD"/>
    <w:rsid w:val="00C204D2"/>
    <w:rsid w:val="00C22C23"/>
    <w:rsid w:val="00C44430"/>
    <w:rsid w:val="00C82752"/>
    <w:rsid w:val="00CA28F2"/>
    <w:rsid w:val="00D91EB5"/>
    <w:rsid w:val="00D92DAF"/>
    <w:rsid w:val="00F024D6"/>
    <w:rsid w:val="00F420A2"/>
    <w:rsid w:val="00F5249A"/>
    <w:rsid w:val="00F8550D"/>
    <w:rsid w:val="00FB616D"/>
    <w:rsid w:val="00FC78EF"/>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57C68F-1F56-4B9E-B05E-7A5B560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EB5"/>
    <w:rPr>
      <w:rFonts w:ascii="Times" w:eastAsia="Times New Roman" w:hAnsi="Times"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91EB5"/>
    <w:rPr>
      <w:rFonts w:ascii="Lucida Grande" w:hAnsi="Lucida Grande"/>
    </w:rPr>
  </w:style>
  <w:style w:type="character" w:customStyle="1" w:styleId="DocumentMapChar">
    <w:name w:val="Document Map Char"/>
    <w:basedOn w:val="DefaultParagraphFont"/>
    <w:link w:val="DocumentMap"/>
    <w:uiPriority w:val="99"/>
    <w:semiHidden/>
    <w:rsid w:val="00D91EB5"/>
    <w:rPr>
      <w:rFonts w:ascii="Lucida Grande" w:eastAsia="Times New Roman" w:hAnsi="Lucida Grande" w:cs="Times New Roman"/>
      <w:lang w:eastAsia="de-DE"/>
    </w:rPr>
  </w:style>
  <w:style w:type="table" w:styleId="TableGrid">
    <w:name w:val="Table Grid"/>
    <w:basedOn w:val="TableNormal"/>
    <w:uiPriority w:val="59"/>
    <w:rsid w:val="00F4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C23"/>
    <w:rPr>
      <w:rFonts w:ascii="Tahoma" w:hAnsi="Tahoma" w:cs="Tahoma"/>
      <w:sz w:val="16"/>
      <w:szCs w:val="16"/>
    </w:rPr>
  </w:style>
  <w:style w:type="character" w:customStyle="1" w:styleId="BalloonTextChar">
    <w:name w:val="Balloon Text Char"/>
    <w:basedOn w:val="DefaultParagraphFont"/>
    <w:link w:val="BalloonText"/>
    <w:uiPriority w:val="99"/>
    <w:semiHidden/>
    <w:rsid w:val="00C22C2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13</cp:revision>
  <dcterms:created xsi:type="dcterms:W3CDTF">2018-03-13T11:30:00Z</dcterms:created>
  <dcterms:modified xsi:type="dcterms:W3CDTF">2018-03-20T08:44:00Z</dcterms:modified>
  <cp:category/>
</cp:coreProperties>
</file>